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Уведомление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о проведении внеочередного общего собрания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собственников помещений в многоквартирном доме,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расположенном по адресу: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г. Иркутск, </w:t>
      </w:r>
      <w:r w:rsidR="00F23F2F">
        <w:rPr>
          <w:b/>
        </w:rPr>
        <w:t>м-н Радужный, д.114</w:t>
      </w:r>
      <w:r>
        <w:rPr>
          <w:b/>
        </w:rPr>
        <w:t xml:space="preserve"> </w:t>
      </w:r>
      <w:r w:rsidRPr="00012D08">
        <w:rPr>
          <w:b/>
        </w:rPr>
        <w:t>в форме очно-заочного голосования</w:t>
      </w:r>
    </w:p>
    <w:p w:rsidR="009F09B6" w:rsidRDefault="009F09B6" w:rsidP="009344FC">
      <w:pPr>
        <w:ind w:right="223"/>
        <w:jc w:val="center"/>
        <w:rPr>
          <w:b/>
          <w:u w:val="single"/>
        </w:rPr>
      </w:pPr>
    </w:p>
    <w:p w:rsidR="009344FC" w:rsidRDefault="009344FC" w:rsidP="009344FC">
      <w:pPr>
        <w:ind w:right="223"/>
        <w:jc w:val="center"/>
        <w:rPr>
          <w:b/>
          <w:u w:val="single"/>
        </w:rPr>
      </w:pPr>
      <w:r w:rsidRPr="004A6C26">
        <w:rPr>
          <w:b/>
          <w:u w:val="single"/>
        </w:rPr>
        <w:t>УВАЖАЕМЫ</w:t>
      </w:r>
      <w:r>
        <w:rPr>
          <w:b/>
          <w:u w:val="single"/>
        </w:rPr>
        <w:t>Е</w:t>
      </w:r>
      <w:r w:rsidRPr="004A6C26">
        <w:rPr>
          <w:b/>
          <w:u w:val="single"/>
        </w:rPr>
        <w:t xml:space="preserve"> СОБСТВЕННИК</w:t>
      </w:r>
      <w:r>
        <w:rPr>
          <w:b/>
          <w:u w:val="single"/>
        </w:rPr>
        <w:t>И</w:t>
      </w:r>
      <w:r w:rsidRPr="004A6C26">
        <w:rPr>
          <w:b/>
          <w:u w:val="single"/>
        </w:rPr>
        <w:t>!</w:t>
      </w:r>
    </w:p>
    <w:p w:rsidR="009344FC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Просим Вас принять участие в общем собрании собственников помещений в многоквартирном доме, расположенном по адресу: г. Иркутск, </w:t>
      </w:r>
      <w:r w:rsidR="00DE50A8">
        <w:rPr>
          <w:b/>
          <w:sz w:val="22"/>
          <w:szCs w:val="22"/>
        </w:rPr>
        <w:t>м-н Радужный, 114</w:t>
      </w:r>
      <w:r w:rsidRPr="00025F49">
        <w:rPr>
          <w:b/>
          <w:sz w:val="22"/>
          <w:szCs w:val="22"/>
        </w:rPr>
        <w:t xml:space="preserve"> в форме очно-заочного голосования, </w:t>
      </w:r>
      <w:proofErr w:type="gramStart"/>
      <w:r w:rsidRPr="00025F49">
        <w:rPr>
          <w:b/>
          <w:sz w:val="22"/>
          <w:szCs w:val="22"/>
        </w:rPr>
        <w:t xml:space="preserve">проводимого </w:t>
      </w:r>
      <w:r w:rsidR="007A0E82">
        <w:rPr>
          <w:b/>
          <w:sz w:val="22"/>
          <w:szCs w:val="22"/>
        </w:rPr>
        <w:t xml:space="preserve"> в</w:t>
      </w:r>
      <w:proofErr w:type="gramEnd"/>
      <w:r w:rsidR="007A0E82">
        <w:rPr>
          <w:b/>
          <w:sz w:val="22"/>
          <w:szCs w:val="22"/>
        </w:rPr>
        <w:t xml:space="preserve"> период с </w:t>
      </w:r>
      <w:r w:rsidR="00DE50A8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августа  2019 года с 19-00 ч. </w:t>
      </w:r>
    </w:p>
    <w:p w:rsidR="009344FC" w:rsidRPr="00B24072" w:rsidRDefault="009344FC" w:rsidP="009344F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по  </w:t>
      </w:r>
      <w:r w:rsidR="00DE50A8">
        <w:rPr>
          <w:b/>
          <w:sz w:val="22"/>
          <w:szCs w:val="22"/>
        </w:rPr>
        <w:t>10</w:t>
      </w:r>
      <w:proofErr w:type="gramEnd"/>
      <w:r w:rsidR="00DE50A8">
        <w:rPr>
          <w:b/>
          <w:sz w:val="22"/>
          <w:szCs w:val="22"/>
        </w:rPr>
        <w:t xml:space="preserve"> октября</w:t>
      </w:r>
      <w:r>
        <w:rPr>
          <w:b/>
          <w:sz w:val="22"/>
          <w:szCs w:val="22"/>
        </w:rPr>
        <w:t xml:space="preserve"> 2019 года до 19-00 </w:t>
      </w:r>
      <w:r w:rsidRPr="00025F49">
        <w:rPr>
          <w:b/>
          <w:sz w:val="22"/>
          <w:szCs w:val="22"/>
        </w:rPr>
        <w:t xml:space="preserve">ч. по инициативе:  </w:t>
      </w:r>
      <w:r w:rsidRPr="00876A8A">
        <w:rPr>
          <w:b/>
          <w:sz w:val="22"/>
          <w:szCs w:val="22"/>
        </w:rPr>
        <w:t>Управляющей компании ООО «Холдинг-Радужный», в лице генерального директора Смирновой Ларисы Юрьевны, действующей на основании Устава (ИНН:3812062542, ОГРН:1023801751280).</w:t>
      </w:r>
      <w:r w:rsidRPr="00876A8A">
        <w:rPr>
          <w:sz w:val="22"/>
          <w:szCs w:val="22"/>
        </w:rPr>
        <w:t>;</w:t>
      </w:r>
    </w:p>
    <w:p w:rsidR="009344FC" w:rsidRPr="00025F49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  Собрание проводится в очно-заочной форме.</w:t>
      </w:r>
    </w:p>
    <w:p w:rsidR="009344FC" w:rsidRPr="00025F49" w:rsidRDefault="009344FC" w:rsidP="009344FC">
      <w:pPr>
        <w:ind w:firstLine="72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>Очное обсуждение вопросов повестки дня и принятие решени</w:t>
      </w:r>
      <w:r>
        <w:rPr>
          <w:b/>
          <w:sz w:val="22"/>
          <w:szCs w:val="22"/>
        </w:rPr>
        <w:t xml:space="preserve">й по вопросам </w:t>
      </w:r>
      <w:proofErr w:type="gramStart"/>
      <w:r>
        <w:rPr>
          <w:b/>
          <w:sz w:val="22"/>
          <w:szCs w:val="22"/>
        </w:rPr>
        <w:t xml:space="preserve">состоится  </w:t>
      </w:r>
      <w:r w:rsidR="00DE50A8">
        <w:rPr>
          <w:b/>
          <w:sz w:val="22"/>
          <w:szCs w:val="22"/>
        </w:rPr>
        <w:t>22</w:t>
      </w:r>
      <w:proofErr w:type="gramEnd"/>
      <w:r>
        <w:rPr>
          <w:b/>
          <w:sz w:val="22"/>
          <w:szCs w:val="22"/>
        </w:rPr>
        <w:t xml:space="preserve"> августа</w:t>
      </w:r>
      <w:r w:rsidRPr="00025F49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 xml:space="preserve"> г.  в 19-00 ч. около </w:t>
      </w:r>
      <w:r w:rsidR="00D572A5">
        <w:rPr>
          <w:b/>
          <w:sz w:val="22"/>
          <w:szCs w:val="22"/>
        </w:rPr>
        <w:t xml:space="preserve">1 </w:t>
      </w:r>
      <w:r w:rsidRPr="00025F49">
        <w:rPr>
          <w:b/>
          <w:sz w:val="22"/>
          <w:szCs w:val="22"/>
        </w:rPr>
        <w:t>подъез</w:t>
      </w:r>
      <w:r>
        <w:rPr>
          <w:b/>
          <w:sz w:val="22"/>
          <w:szCs w:val="22"/>
        </w:rPr>
        <w:t xml:space="preserve">да многоквартирного дома № </w:t>
      </w:r>
      <w:r w:rsidR="00DE50A8">
        <w:rPr>
          <w:b/>
          <w:sz w:val="22"/>
          <w:szCs w:val="22"/>
        </w:rPr>
        <w:t>114</w:t>
      </w:r>
      <w:r w:rsidRPr="00025F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DE50A8">
        <w:rPr>
          <w:b/>
          <w:sz w:val="22"/>
          <w:szCs w:val="22"/>
        </w:rPr>
        <w:t>м-н Радужный</w:t>
      </w:r>
      <w:r w:rsidRPr="00025F49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025F49">
        <w:rPr>
          <w:b/>
          <w:sz w:val="22"/>
          <w:szCs w:val="22"/>
        </w:rPr>
        <w:t xml:space="preserve">Иркутск. </w:t>
      </w:r>
    </w:p>
    <w:p w:rsidR="009344FC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F49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заочно посредством заполнения решений собственников в период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025F49">
        <w:rPr>
          <w:rFonts w:ascii="Times New Roman" w:hAnsi="Times New Roman" w:cs="Times New Roman"/>
          <w:b/>
          <w:sz w:val="22"/>
          <w:szCs w:val="22"/>
        </w:rPr>
        <w:t>с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0A8">
        <w:rPr>
          <w:rFonts w:ascii="Times New Roman" w:hAnsi="Times New Roman" w:cs="Times New Roman"/>
          <w:b/>
          <w:sz w:val="22"/>
          <w:szCs w:val="22"/>
        </w:rPr>
        <w:t>22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августа 2019 года с 19-</w:t>
      </w:r>
      <w:r w:rsidR="00677FB9" w:rsidRPr="007A0E82">
        <w:rPr>
          <w:rFonts w:ascii="Times New Roman" w:hAnsi="Times New Roman" w:cs="Times New Roman"/>
          <w:b/>
          <w:sz w:val="22"/>
          <w:szCs w:val="22"/>
        </w:rPr>
        <w:t>3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0 по </w:t>
      </w:r>
      <w:r w:rsidR="00DE50A8">
        <w:rPr>
          <w:rFonts w:ascii="Times New Roman" w:hAnsi="Times New Roman" w:cs="Times New Roman"/>
          <w:b/>
          <w:sz w:val="22"/>
          <w:szCs w:val="22"/>
        </w:rPr>
        <w:t>10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DE50A8">
        <w:rPr>
          <w:rFonts w:ascii="Times New Roman" w:hAnsi="Times New Roman" w:cs="Times New Roman"/>
          <w:b/>
          <w:sz w:val="22"/>
          <w:szCs w:val="22"/>
        </w:rPr>
        <w:t>октября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19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года до  19-00 </w:t>
      </w:r>
      <w:r w:rsidRPr="00025F49">
        <w:rPr>
          <w:rFonts w:ascii="Times New Roman" w:hAnsi="Times New Roman" w:cs="Times New Roman"/>
          <w:b/>
          <w:sz w:val="22"/>
          <w:szCs w:val="22"/>
        </w:rPr>
        <w:t>ч.</w:t>
      </w:r>
      <w:r>
        <w:rPr>
          <w:rFonts w:ascii="Times New Roman" w:hAnsi="Times New Roman" w:cs="Times New Roman"/>
          <w:b/>
          <w:sz w:val="22"/>
          <w:szCs w:val="22"/>
        </w:rPr>
        <w:t>, которые должны быть до 19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часов 00</w:t>
      </w:r>
      <w:r w:rsidR="00DE50A8">
        <w:rPr>
          <w:rFonts w:ascii="Times New Roman" w:hAnsi="Times New Roman" w:cs="Times New Roman"/>
          <w:b/>
          <w:sz w:val="22"/>
          <w:szCs w:val="22"/>
        </w:rPr>
        <w:t xml:space="preserve"> минут 10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50A8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2019 года предоставлены инициатор</w:t>
      </w:r>
      <w:r>
        <w:rPr>
          <w:rFonts w:ascii="Times New Roman" w:hAnsi="Times New Roman" w:cs="Times New Roman"/>
          <w:b/>
          <w:sz w:val="22"/>
          <w:szCs w:val="22"/>
        </w:rPr>
        <w:t>у проведения собрания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в офис управляющей компании</w:t>
      </w:r>
      <w:r w:rsidRPr="00025F49">
        <w:rPr>
          <w:rFonts w:ascii="Times New Roman" w:hAnsi="Times New Roman" w:cs="Times New Roman"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ООО «Холдинг-Радужный» по адресу: г. Иркутск, </w:t>
      </w:r>
      <w:proofErr w:type="spellStart"/>
      <w:r w:rsidRPr="00025F49">
        <w:rPr>
          <w:rFonts w:ascii="Times New Roman" w:hAnsi="Times New Roman" w:cs="Times New Roman"/>
          <w:b/>
          <w:sz w:val="22"/>
          <w:szCs w:val="22"/>
        </w:rPr>
        <w:t>мкр</w:t>
      </w:r>
      <w:proofErr w:type="spellEnd"/>
      <w:r w:rsidRPr="00025F49">
        <w:rPr>
          <w:rFonts w:ascii="Times New Roman" w:hAnsi="Times New Roman" w:cs="Times New Roman"/>
          <w:b/>
          <w:sz w:val="22"/>
          <w:szCs w:val="22"/>
        </w:rPr>
        <w:t>. Радужный дом 74 оф.1.</w:t>
      </w:r>
    </w:p>
    <w:p w:rsidR="009344FC" w:rsidRPr="00025F49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44FC" w:rsidRPr="00D7549B" w:rsidRDefault="009344FC" w:rsidP="009344FC">
      <w:pPr>
        <w:ind w:right="223"/>
        <w:jc w:val="center"/>
        <w:rPr>
          <w:b/>
          <w:sz w:val="26"/>
          <w:szCs w:val="26"/>
        </w:rPr>
      </w:pPr>
      <w:r w:rsidRPr="00D7549B">
        <w:rPr>
          <w:b/>
          <w:sz w:val="26"/>
          <w:szCs w:val="26"/>
        </w:rPr>
        <w:t>Повестка дня общего собрания собственников помещений: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председателя и секретаря собрания.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счетной комиссии.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Отчет по статье «Текущий ремонт» по итогам 2018 года.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План текущего ремонта на 2019-2020 гг.</w:t>
      </w:r>
    </w:p>
    <w:p w:rsidR="009344FC" w:rsidRPr="009F09B6" w:rsidRDefault="009344F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 w:rsidRPr="009F09B6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</w:p>
    <w:p w:rsidR="009344FC" w:rsidRPr="009F09B6" w:rsidRDefault="009344FC" w:rsidP="009F09B6">
      <w:pPr>
        <w:pStyle w:val="a3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- Ежегодная индексация платы по статье «Управление и содержание жилья» с учетом коэффициента инфляции.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 Принятия решения о переходе на прямые расчеты с </w:t>
      </w:r>
      <w:proofErr w:type="spellStart"/>
      <w:r w:rsidRPr="009F09B6">
        <w:rPr>
          <w:rFonts w:ascii="Times New Roman" w:hAnsi="Times New Roman"/>
        </w:rPr>
        <w:t>ресурсос</w:t>
      </w:r>
      <w:bookmarkStart w:id="0" w:name="_GoBack"/>
      <w:bookmarkEnd w:id="0"/>
      <w:r w:rsidRPr="009F09B6">
        <w:rPr>
          <w:rFonts w:ascii="Times New Roman" w:hAnsi="Times New Roman"/>
        </w:rPr>
        <w:t>набжающими</w:t>
      </w:r>
      <w:proofErr w:type="spellEnd"/>
      <w:r w:rsidRPr="009F09B6">
        <w:rPr>
          <w:rFonts w:ascii="Times New Roman" w:hAnsi="Times New Roman"/>
        </w:rPr>
        <w:t xml:space="preserve"> организаци</w:t>
      </w:r>
      <w:r w:rsidR="009F09B6">
        <w:rPr>
          <w:rFonts w:ascii="Times New Roman" w:hAnsi="Times New Roman"/>
        </w:rPr>
        <w:t>ями (ХВС,</w:t>
      </w:r>
      <w:r w:rsidR="00D47E7C">
        <w:rPr>
          <w:rFonts w:ascii="Times New Roman" w:hAnsi="Times New Roman"/>
        </w:rPr>
        <w:t xml:space="preserve"> канализация, тепло,</w:t>
      </w:r>
      <w:r w:rsidRPr="009F09B6">
        <w:rPr>
          <w:rFonts w:ascii="Times New Roman" w:hAnsi="Times New Roman"/>
        </w:rPr>
        <w:t xml:space="preserve"> мусор).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Выбор Совета Дома.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Уборка территории в зимний период: </w:t>
      </w:r>
      <w:proofErr w:type="spellStart"/>
      <w:r w:rsidRPr="009F09B6">
        <w:rPr>
          <w:rFonts w:ascii="Times New Roman" w:hAnsi="Times New Roman"/>
        </w:rPr>
        <w:t>отмостка</w:t>
      </w:r>
      <w:proofErr w:type="spellEnd"/>
      <w:r w:rsidRPr="009F09B6">
        <w:rPr>
          <w:rFonts w:ascii="Times New Roman" w:hAnsi="Times New Roman"/>
        </w:rPr>
        <w:t xml:space="preserve">, выхода из подъездов, </w:t>
      </w:r>
      <w:proofErr w:type="gramStart"/>
      <w:r w:rsidRPr="009F09B6">
        <w:rPr>
          <w:rFonts w:ascii="Times New Roman" w:hAnsi="Times New Roman"/>
        </w:rPr>
        <w:t>тротуары,  пешеходные</w:t>
      </w:r>
      <w:proofErr w:type="gramEnd"/>
      <w:r w:rsidRPr="009F09B6">
        <w:rPr>
          <w:rFonts w:ascii="Times New Roman" w:hAnsi="Times New Roman"/>
        </w:rPr>
        <w:t xml:space="preserve"> дорожки, бордюры. Уборка внутриквартальных дорог по заявкам Совета дома спецтехникой   за счет статьи текущего ремонта.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9F09B6">
        <w:rPr>
          <w:rFonts w:ascii="Times New Roman" w:hAnsi="Times New Roman"/>
          <w:color w:val="000000"/>
          <w:shd w:val="clear" w:color="auto" w:fill="FFFFFF"/>
        </w:rPr>
        <w:t>Обсуждение вопроса по использованию общего имущества собственников МКД провайдерами (кабельное ТВ, Интернет, телефония...)</w:t>
      </w:r>
    </w:p>
    <w:p w:rsidR="009344FC" w:rsidRPr="009F09B6" w:rsidRDefault="00B1272E" w:rsidP="009F09B6">
      <w:pPr>
        <w:shd w:val="clear" w:color="auto" w:fill="FFFFFF"/>
        <w:autoSpaceDE w:val="0"/>
        <w:autoSpaceDN w:val="0"/>
        <w:adjustRightInd w:val="0"/>
        <w:ind w:hanging="66"/>
        <w:jc w:val="both"/>
        <w:rPr>
          <w:bCs/>
          <w:iCs/>
          <w:color w:val="000000"/>
          <w:sz w:val="22"/>
          <w:szCs w:val="22"/>
        </w:rPr>
      </w:pPr>
      <w:r w:rsidRPr="009F09B6">
        <w:rPr>
          <w:bCs/>
          <w:iCs/>
          <w:color w:val="000000"/>
          <w:sz w:val="22"/>
          <w:szCs w:val="22"/>
        </w:rPr>
        <w:t xml:space="preserve">12. </w:t>
      </w:r>
      <w:r w:rsidR="009344FC" w:rsidRPr="009F09B6">
        <w:rPr>
          <w:bCs/>
          <w:iCs/>
          <w:color w:val="000000"/>
          <w:sz w:val="22"/>
          <w:szCs w:val="22"/>
        </w:rPr>
        <w:t>Утверждение условий по п</w:t>
      </w:r>
      <w:r w:rsidR="009344FC" w:rsidRPr="009F09B6">
        <w:rPr>
          <w:color w:val="000000"/>
          <w:sz w:val="22"/>
          <w:szCs w:val="22"/>
        </w:rPr>
        <w:t xml:space="preserve">редоставлению в пользование лицам общего имущества собственников         помещений многоквартирного дома, в </w:t>
      </w:r>
      <w:proofErr w:type="spellStart"/>
      <w:r w:rsidR="009344FC" w:rsidRPr="009F09B6">
        <w:rPr>
          <w:color w:val="000000"/>
          <w:sz w:val="22"/>
          <w:szCs w:val="22"/>
        </w:rPr>
        <w:t>т.ч</w:t>
      </w:r>
      <w:proofErr w:type="spellEnd"/>
      <w:r w:rsidR="009344FC" w:rsidRPr="009F09B6">
        <w:rPr>
          <w:color w:val="000000"/>
          <w:sz w:val="22"/>
          <w:szCs w:val="22"/>
        </w:rPr>
        <w:t xml:space="preserve">. путем заключения договора на размещение на общем имуществе собственников в многоквартирном доме </w:t>
      </w:r>
      <w:r w:rsidR="009344FC"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13. Определить управляющую </w:t>
      </w:r>
      <w:proofErr w:type="gramStart"/>
      <w:r w:rsidRPr="009F09B6">
        <w:rPr>
          <w:color w:val="000000"/>
          <w:sz w:val="22"/>
          <w:szCs w:val="22"/>
        </w:rPr>
        <w:t>компанию  ООО</w:t>
      </w:r>
      <w:proofErr w:type="gramEnd"/>
      <w:r w:rsidRPr="009F09B6">
        <w:rPr>
          <w:color w:val="000000"/>
          <w:sz w:val="22"/>
          <w:szCs w:val="22"/>
        </w:rPr>
        <w:t xml:space="preserve"> </w:t>
      </w:r>
      <w:r w:rsidRPr="009F09B6">
        <w:rPr>
          <w:rFonts w:eastAsia="Calibri"/>
          <w:sz w:val="22"/>
          <w:szCs w:val="22"/>
          <w:lang w:eastAsia="en-US"/>
        </w:rPr>
        <w:t>« Холдинг-Радужный»</w:t>
      </w:r>
      <w:r w:rsidRPr="009F09B6">
        <w:rPr>
          <w:color w:val="000000"/>
          <w:sz w:val="22"/>
          <w:szCs w:val="22"/>
        </w:rPr>
        <w:t xml:space="preserve"> лицом,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344FC" w:rsidP="009F09B6">
      <w:pPr>
        <w:shd w:val="clear" w:color="auto" w:fill="FFFFFF"/>
        <w:autoSpaceDE w:val="0"/>
        <w:autoSpaceDN w:val="0"/>
        <w:adjustRightInd w:val="0"/>
        <w:ind w:hanging="709"/>
        <w:jc w:val="both"/>
        <w:rPr>
          <w:color w:val="000000"/>
          <w:sz w:val="22"/>
          <w:szCs w:val="22"/>
        </w:rPr>
      </w:pPr>
      <w:r w:rsidRPr="009F09B6">
        <w:rPr>
          <w:color w:val="000000"/>
          <w:sz w:val="22"/>
          <w:szCs w:val="22"/>
        </w:rPr>
        <w:t xml:space="preserve">       14. Утверждение размера платы управляющей компании ООО </w:t>
      </w:r>
      <w:r w:rsidRPr="009F09B6">
        <w:rPr>
          <w:rFonts w:eastAsia="Calibri"/>
          <w:sz w:val="22"/>
          <w:szCs w:val="22"/>
          <w:lang w:eastAsia="en-US"/>
        </w:rPr>
        <w:t>«Холдинг-</w:t>
      </w:r>
      <w:proofErr w:type="gramStart"/>
      <w:r w:rsidRPr="009F09B6">
        <w:rPr>
          <w:rFonts w:eastAsia="Calibri"/>
          <w:sz w:val="22"/>
          <w:szCs w:val="22"/>
          <w:lang w:eastAsia="en-US"/>
        </w:rPr>
        <w:t>Радужный»</w:t>
      </w:r>
      <w:r w:rsidRPr="009F09B6">
        <w:rPr>
          <w:color w:val="000000"/>
          <w:sz w:val="22"/>
          <w:szCs w:val="22"/>
        </w:rPr>
        <w:t xml:space="preserve">  за</w:t>
      </w:r>
      <w:proofErr w:type="gramEnd"/>
      <w:r w:rsidRPr="009F09B6">
        <w:rPr>
          <w:color w:val="000000"/>
          <w:sz w:val="22"/>
          <w:szCs w:val="22"/>
        </w:rPr>
        <w:t xml:space="preserve">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9F09B6">
        <w:rPr>
          <w:bCs/>
          <w:iCs/>
          <w:color w:val="000000"/>
          <w:sz w:val="22"/>
          <w:szCs w:val="22"/>
        </w:rPr>
        <w:t>сетей широкополосного доступа в Интернет, цифрового телевидения и кабельного телевидения</w:t>
      </w:r>
      <w:r w:rsidRPr="009F09B6">
        <w:rPr>
          <w:color w:val="000000"/>
          <w:sz w:val="22"/>
          <w:szCs w:val="22"/>
        </w:rPr>
        <w:t>).</w:t>
      </w:r>
    </w:p>
    <w:p w:rsidR="009344FC" w:rsidRPr="009F09B6" w:rsidRDefault="009F09B6" w:rsidP="009F09B6">
      <w:pPr>
        <w:shd w:val="clear" w:color="auto" w:fill="FFFFFF"/>
        <w:autoSpaceDE w:val="0"/>
        <w:autoSpaceDN w:val="0"/>
        <w:adjustRightInd w:val="0"/>
        <w:ind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344FC" w:rsidRPr="009F09B6">
        <w:rPr>
          <w:color w:val="000000"/>
          <w:sz w:val="22"/>
          <w:szCs w:val="22"/>
        </w:rPr>
        <w:t xml:space="preserve">15.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</w:t>
      </w:r>
      <w:proofErr w:type="gramStart"/>
      <w:r w:rsidR="009344FC" w:rsidRPr="009F09B6">
        <w:rPr>
          <w:color w:val="000000"/>
          <w:sz w:val="22"/>
          <w:szCs w:val="22"/>
        </w:rPr>
        <w:t>для  объявлений</w:t>
      </w:r>
      <w:proofErr w:type="gramEnd"/>
      <w:r w:rsidR="009344FC" w:rsidRPr="009F09B6">
        <w:rPr>
          <w:color w:val="000000"/>
          <w:sz w:val="22"/>
          <w:szCs w:val="22"/>
        </w:rPr>
        <w:t xml:space="preserve"> в подъездах МКД, на сайте управляющей компании).</w:t>
      </w:r>
    </w:p>
    <w:p w:rsidR="00AD4AC3" w:rsidRPr="009F09B6" w:rsidRDefault="009F09B6" w:rsidP="009F09B6">
      <w:pPr>
        <w:pStyle w:val="a3"/>
        <w:tabs>
          <w:tab w:val="left" w:pos="851"/>
        </w:tabs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344FC" w:rsidRPr="009F09B6"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  <w:r w:rsidR="009344FC" w:rsidRPr="009F09B6">
        <w:rPr>
          <w:rFonts w:ascii="Times New Roman" w:hAnsi="Times New Roman"/>
        </w:rPr>
        <w:t xml:space="preserve">Определение мест хранения протокола общего собрания </w:t>
      </w:r>
      <w:proofErr w:type="gramStart"/>
      <w:r w:rsidR="009344FC" w:rsidRPr="009F09B6">
        <w:rPr>
          <w:rFonts w:ascii="Times New Roman" w:hAnsi="Times New Roman"/>
        </w:rPr>
        <w:t>в  ООО</w:t>
      </w:r>
      <w:proofErr w:type="gramEnd"/>
      <w:r w:rsidR="009344FC" w:rsidRPr="009F09B6">
        <w:rPr>
          <w:rFonts w:ascii="Times New Roman" w:hAnsi="Times New Roman"/>
        </w:rPr>
        <w:t xml:space="preserve"> «Холдинг-Радужный» по адресу: г. Иркутск, </w:t>
      </w:r>
      <w:proofErr w:type="spellStart"/>
      <w:r w:rsidR="009344FC" w:rsidRPr="009F09B6">
        <w:rPr>
          <w:rFonts w:ascii="Times New Roman" w:hAnsi="Times New Roman"/>
        </w:rPr>
        <w:t>мкр</w:t>
      </w:r>
      <w:proofErr w:type="spellEnd"/>
      <w:r w:rsidR="009344FC" w:rsidRPr="009F09B6">
        <w:rPr>
          <w:rFonts w:ascii="Times New Roman" w:hAnsi="Times New Roman"/>
        </w:rPr>
        <w:t>. Радужный д. 74 оф.1.</w:t>
      </w:r>
    </w:p>
    <w:sectPr w:rsidR="00AD4AC3" w:rsidRPr="009F09B6" w:rsidSect="009F09B6">
      <w:pgSz w:w="11906" w:h="16838"/>
      <w:pgMar w:top="709" w:right="992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5F4396"/>
    <w:multiLevelType w:val="hybridMultilevel"/>
    <w:tmpl w:val="F95AB22C"/>
    <w:lvl w:ilvl="0" w:tplc="E9D4FE1E">
      <w:start w:val="17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C"/>
    <w:rsid w:val="00677FB9"/>
    <w:rsid w:val="007A0E82"/>
    <w:rsid w:val="009133A8"/>
    <w:rsid w:val="009344FC"/>
    <w:rsid w:val="009F09B6"/>
    <w:rsid w:val="00AD4AC3"/>
    <w:rsid w:val="00B1272E"/>
    <w:rsid w:val="00D47E7C"/>
    <w:rsid w:val="00D572A5"/>
    <w:rsid w:val="00DE50A8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3F53"/>
  <w15:chartTrackingRefBased/>
  <w15:docId w15:val="{826FAF54-B311-4818-90EB-A0C76DB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344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7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2019-08-14T09:12:00Z</cp:lastPrinted>
  <dcterms:created xsi:type="dcterms:W3CDTF">2019-08-14T01:36:00Z</dcterms:created>
  <dcterms:modified xsi:type="dcterms:W3CDTF">2019-08-14T09:14:00Z</dcterms:modified>
</cp:coreProperties>
</file>